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62" w:rsidRDefault="00414071">
      <w:pPr>
        <w:jc w:val="right"/>
      </w:pPr>
      <w:r>
        <w:t>проект</w:t>
      </w:r>
    </w:p>
    <w:p w:rsidR="008B7362" w:rsidRDefault="00414071">
      <w:pPr>
        <w:pStyle w:val="5"/>
        <w:jc w:val="center"/>
        <w:rPr>
          <w:rFonts w:ascii="Arial" w:eastAsia="Calibri" w:hAnsi="Arial" w:cs="Arial"/>
        </w:rPr>
      </w:pPr>
      <w:r>
        <w:rPr>
          <w:noProof/>
        </w:rPr>
        <w:drawing>
          <wp:inline distT="0" distB="0" distL="0" distR="0">
            <wp:extent cx="444500" cy="546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62" w:rsidRDefault="00414071">
      <w:pPr>
        <w:pStyle w:val="5"/>
        <w:keepNext/>
        <w:spacing w:before="0" w:after="0"/>
        <w:jc w:val="center"/>
        <w:rPr>
          <w:rFonts w:ascii="Arial" w:eastAsia="Calibri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eastAsia="Calibri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8B7362" w:rsidRDefault="00414071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</w:p>
    <w:p w:rsidR="008B7362" w:rsidRDefault="00414071">
      <w:pPr>
        <w:pStyle w:val="6"/>
        <w:keepNext/>
        <w:spacing w:before="0" w:after="0"/>
        <w:jc w:val="center"/>
        <w:rPr>
          <w:rFonts w:ascii="Arial" w:eastAsia="Calibri" w:hAnsi="Arial" w:cs="Arial"/>
          <w:b w:val="0"/>
          <w:bCs w:val="0"/>
          <w:sz w:val="60"/>
          <w:szCs w:val="24"/>
        </w:rPr>
      </w:pPr>
      <w:r>
        <w:rPr>
          <w:rFonts w:ascii="Arial" w:eastAsia="Calibri" w:hAnsi="Arial" w:cs="Arial"/>
          <w:b w:val="0"/>
          <w:bCs w:val="0"/>
          <w:sz w:val="60"/>
          <w:szCs w:val="24"/>
        </w:rPr>
        <w:t>РЕШЕНИЕ</w:t>
      </w:r>
    </w:p>
    <w:p w:rsidR="008B7362" w:rsidRDefault="008B7362">
      <w:pPr>
        <w:rPr>
          <w:rFonts w:ascii="Arial" w:hAnsi="Arial"/>
          <w:b/>
        </w:rPr>
      </w:pPr>
    </w:p>
    <w:p w:rsidR="008B7362" w:rsidRDefault="00414071">
      <w:r>
        <w:t>от</w:t>
      </w:r>
      <w:r>
        <w:tab/>
      </w:r>
      <w:r>
        <w:tab/>
        <w:t xml:space="preserve">                                                                                                                  № </w:t>
      </w:r>
    </w:p>
    <w:p w:rsidR="008B7362" w:rsidRDefault="008B7362">
      <w:pPr>
        <w:pStyle w:val="ConsTitle"/>
        <w:ind w:left="240" w:right="4059"/>
        <w:rPr>
          <w:rFonts w:ascii="Times New Roman" w:hAnsi="Times New Roman" w:cs="Times New Roman"/>
          <w:sz w:val="24"/>
        </w:rPr>
      </w:pPr>
    </w:p>
    <w:p w:rsidR="008B7362" w:rsidRDefault="008B7362">
      <w:pPr>
        <w:pStyle w:val="ConsTitle"/>
        <w:ind w:left="240" w:right="4059"/>
        <w:rPr>
          <w:rFonts w:ascii="Times New Roman" w:hAnsi="Times New Roman" w:cs="Times New Roman"/>
          <w:sz w:val="24"/>
        </w:rPr>
      </w:pPr>
    </w:p>
    <w:p w:rsidR="008B7362" w:rsidRDefault="00414071">
      <w:pPr>
        <w:ind w:right="4025"/>
        <w:jc w:val="both"/>
      </w:pPr>
      <w:r>
        <w:t xml:space="preserve">Об установлении мемориальной доски </w:t>
      </w:r>
    </w:p>
    <w:p w:rsidR="008B7362" w:rsidRDefault="008B7362">
      <w:pPr>
        <w:spacing w:line="360" w:lineRule="auto"/>
        <w:ind w:right="4636"/>
        <w:jc w:val="both"/>
      </w:pPr>
    </w:p>
    <w:p w:rsidR="008B7362" w:rsidRDefault="00414071">
      <w:pPr>
        <w:pStyle w:val="ConsNormal"/>
        <w:widowControl/>
        <w:spacing w:line="240" w:lineRule="auto"/>
        <w:ind w:right="0"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ходатайства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Калужского городского отделения Всероссийской общественной организации ветеранов «БОЕВОЕ БРАТСТВО»</w:t>
      </w:r>
      <w:r>
        <w:rPr>
          <w:rFonts w:ascii="Times New Roman" w:hAnsi="Times New Roman" w:cs="Times New Roman"/>
          <w:sz w:val="24"/>
        </w:rPr>
        <w:t>, пункта 32 части 1 статьи 24 Устава муниципального образования «Город Калуга», в соответствии с постановлением Городской Думы г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алуги от 09.09.1997 № 148 «О</w:t>
      </w:r>
      <w:r>
        <w:rPr>
          <w:rFonts w:ascii="Times New Roman" w:hAnsi="Times New Roman" w:cs="Times New Roman"/>
          <w:sz w:val="24"/>
        </w:rPr>
        <w:t xml:space="preserve">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26.12.2019 № 7 Городская Дума города Калуги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8B7362" w:rsidRDefault="008B7362">
      <w:pPr>
        <w:pStyle w:val="ConsNormal"/>
        <w:widowControl/>
        <w:spacing w:line="240" w:lineRule="auto"/>
        <w:ind w:right="0" w:firstLine="539"/>
        <w:jc w:val="both"/>
        <w:rPr>
          <w:rFonts w:ascii="Times New Roman" w:hAnsi="Times New Roman" w:cs="Times New Roman"/>
          <w:sz w:val="24"/>
        </w:rPr>
      </w:pPr>
    </w:p>
    <w:p w:rsidR="008B7362" w:rsidRDefault="00414071">
      <w:pPr>
        <w:pStyle w:val="ConsNormal"/>
        <w:widowControl/>
        <w:spacing w:line="240" w:lineRule="auto"/>
        <w:ind w:right="0" w:firstLine="539"/>
        <w:jc w:val="both"/>
      </w:pPr>
      <w:r>
        <w:rPr>
          <w:rFonts w:ascii="Times New Roman" w:hAnsi="Times New Roman" w:cs="Times New Roman"/>
          <w:sz w:val="24"/>
        </w:rPr>
        <w:t>РЕШИЛА:</w:t>
      </w:r>
    </w:p>
    <w:p w:rsidR="008B7362" w:rsidRDefault="008B7362">
      <w:pPr>
        <w:pStyle w:val="ConsNormal"/>
        <w:widowControl/>
        <w:spacing w:line="240" w:lineRule="auto"/>
        <w:ind w:right="0" w:firstLine="539"/>
        <w:jc w:val="both"/>
        <w:rPr>
          <w:rFonts w:ascii="Times New Roman" w:hAnsi="Times New Roman" w:cs="Times New Roman"/>
          <w:sz w:val="24"/>
        </w:rPr>
      </w:pPr>
    </w:p>
    <w:p w:rsidR="008B7362" w:rsidRDefault="00414071">
      <w:pPr>
        <w:pStyle w:val="ConsNormal"/>
        <w:widowControl/>
        <w:spacing w:after="0" w:line="240" w:lineRule="auto"/>
        <w:ind w:right="0" w:firstLine="539"/>
        <w:jc w:val="both"/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Одобрить установку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мемориальной доски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кавалеру ордена Мужества  старшему лейтенанту  Е.С.Каменскому, погибшему во время боевых действий на Северном Кавказе, на</w:t>
      </w:r>
      <w:r>
        <w:rPr>
          <w:rFonts w:ascii="Times New Roman" w:hAnsi="Times New Roman" w:cs="Times New Roman"/>
          <w:sz w:val="24"/>
        </w:rPr>
        <w:t xml:space="preserve"> фасаде здания МБОУ «Средняя общеобразовательная школа № 29» г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алуги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8B7362" w:rsidRDefault="00414071">
      <w:pPr>
        <w:pStyle w:val="ConsNormal"/>
        <w:widowControl/>
        <w:spacing w:after="0" w:line="240" w:lineRule="auto"/>
        <w:ind w:right="0"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 w:rsidR="008B7362" w:rsidRDefault="00414071">
      <w:pPr>
        <w:pStyle w:val="ConsNormal"/>
        <w:widowControl/>
        <w:spacing w:after="0" w:line="240" w:lineRule="auto"/>
        <w:ind w:right="0" w:firstLine="539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комитет                 Городск</w:t>
      </w:r>
      <w:r>
        <w:rPr>
          <w:rFonts w:ascii="Times New Roman" w:hAnsi="Times New Roman"/>
          <w:sz w:val="24"/>
          <w:szCs w:val="24"/>
        </w:rPr>
        <w:t>ой Думы города Калуги по территориальному развитию города и городскому хозяйству (</w:t>
      </w:r>
      <w:proofErr w:type="spellStart"/>
      <w:r>
        <w:rPr>
          <w:rFonts w:ascii="Times New Roman" w:hAnsi="Times New Roman"/>
          <w:sz w:val="24"/>
          <w:szCs w:val="24"/>
        </w:rPr>
        <w:t>Борсук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В.В.).</w:t>
      </w:r>
    </w:p>
    <w:p w:rsidR="008B7362" w:rsidRDefault="008B7362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</w:p>
    <w:p w:rsidR="008B7362" w:rsidRDefault="008B7362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</w:p>
    <w:p w:rsidR="008B7362" w:rsidRDefault="00414071">
      <w:pPr>
        <w:jc w:val="both"/>
      </w:pPr>
      <w:r>
        <w:rPr>
          <w:b/>
        </w:rPr>
        <w:t>Глава городского самоуправления</w:t>
      </w:r>
    </w:p>
    <w:p w:rsidR="008B7362" w:rsidRDefault="00414071">
      <w:pPr>
        <w:jc w:val="both"/>
        <w:rPr>
          <w:b/>
        </w:rPr>
      </w:pPr>
      <w:r>
        <w:rPr>
          <w:b/>
        </w:rPr>
        <w:t>города Калуги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>А.Г. Иванов</w:t>
      </w:r>
    </w:p>
    <w:p w:rsidR="008B7362" w:rsidRDefault="008B7362"/>
    <w:p w:rsidR="008B7362" w:rsidRDefault="008B7362"/>
    <w:p w:rsidR="008B7362" w:rsidRDefault="00414071">
      <w:r>
        <w:t>Юридическое заключение: проект решения требований действующего законодательства не наруш</w:t>
      </w:r>
      <w:r>
        <w:t>ает.</w:t>
      </w:r>
    </w:p>
    <w:p w:rsidR="008B7362" w:rsidRDefault="00414071">
      <w:r>
        <w:t>___________________________________</w:t>
      </w:r>
    </w:p>
    <w:p w:rsidR="008B7362" w:rsidRDefault="00414071">
      <w:r>
        <w:t>«__»_____________20__г.</w:t>
      </w:r>
    </w:p>
    <w:sectPr w:rsidR="008B7362" w:rsidSect="008B7362">
      <w:pgSz w:w="11906" w:h="16838"/>
      <w:pgMar w:top="340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7362"/>
    <w:rsid w:val="00414071"/>
    <w:rsid w:val="008B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00"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rsid w:val="008B7362"/>
    <w:pPr>
      <w:outlineLvl w:val="0"/>
    </w:pPr>
  </w:style>
  <w:style w:type="paragraph" w:styleId="2">
    <w:name w:val="heading 2"/>
    <w:basedOn w:val="a0"/>
    <w:rsid w:val="008B7362"/>
    <w:pPr>
      <w:outlineLvl w:val="1"/>
    </w:pPr>
  </w:style>
  <w:style w:type="paragraph" w:styleId="3">
    <w:name w:val="heading 3"/>
    <w:basedOn w:val="a0"/>
    <w:rsid w:val="008B7362"/>
    <w:pPr>
      <w:outlineLvl w:val="2"/>
    </w:pPr>
  </w:style>
  <w:style w:type="paragraph" w:styleId="5">
    <w:name w:val="heading 5"/>
    <w:basedOn w:val="a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qFormat/>
    <w:rsid w:val="00233800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qFormat/>
    <w:rsid w:val="00233800"/>
    <w:rPr>
      <w:rFonts w:ascii="Times New Roman" w:eastAsia="Times New Roman" w:hAnsi="Times New Roman" w:cs="Times New Roman"/>
      <w:b/>
      <w:bCs/>
      <w:color w:val="00000A"/>
      <w:lang w:eastAsia="ru-RU"/>
    </w:rPr>
  </w:style>
  <w:style w:type="character" w:customStyle="1" w:styleId="a4">
    <w:name w:val="Основной текст с отступом Знак"/>
    <w:basedOn w:val="a1"/>
    <w:semiHidden/>
    <w:qFormat/>
    <w:rsid w:val="00233800"/>
    <w:rPr>
      <w:rFonts w:ascii="Times New Roman" w:eastAsia="Calibri" w:hAnsi="Times New Roman" w:cs="Times New Roman"/>
      <w:color w:val="00000A"/>
      <w:sz w:val="26"/>
      <w:szCs w:val="20"/>
      <w:lang w:eastAsia="ru-RU"/>
    </w:rPr>
  </w:style>
  <w:style w:type="character" w:customStyle="1" w:styleId="a5">
    <w:name w:val="Текст выноски Знак"/>
    <w:basedOn w:val="a1"/>
    <w:uiPriority w:val="99"/>
    <w:semiHidden/>
    <w:qFormat/>
    <w:rsid w:val="00233800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customStyle="1" w:styleId="a0">
    <w:name w:val="Заголовок"/>
    <w:basedOn w:val="a"/>
    <w:next w:val="a6"/>
    <w:qFormat/>
    <w:rsid w:val="008B73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B7362"/>
    <w:pPr>
      <w:spacing w:after="140" w:line="288" w:lineRule="auto"/>
    </w:pPr>
  </w:style>
  <w:style w:type="paragraph" w:styleId="a7">
    <w:name w:val="List"/>
    <w:basedOn w:val="a6"/>
    <w:rsid w:val="008B7362"/>
    <w:rPr>
      <w:rFonts w:cs="Mangal"/>
    </w:rPr>
  </w:style>
  <w:style w:type="paragraph" w:styleId="a8">
    <w:name w:val="Title"/>
    <w:basedOn w:val="a"/>
    <w:rsid w:val="008B7362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B7362"/>
    <w:pPr>
      <w:suppressLineNumbers/>
    </w:pPr>
    <w:rPr>
      <w:rFonts w:cs="Mangal"/>
    </w:rPr>
  </w:style>
  <w:style w:type="paragraph" w:styleId="aa">
    <w:name w:val="Body Text Indent"/>
    <w:basedOn w:val="a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ab">
    <w:name w:val="Balloon Text"/>
    <w:basedOn w:val="a"/>
    <w:uiPriority w:val="99"/>
    <w:semiHidden/>
    <w:unhideWhenUsed/>
    <w:qFormat/>
    <w:rsid w:val="00233800"/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8B7362"/>
  </w:style>
  <w:style w:type="paragraph" w:customStyle="1" w:styleId="ad">
    <w:name w:val="Заглавие"/>
    <w:basedOn w:val="a0"/>
    <w:rsid w:val="008B7362"/>
  </w:style>
  <w:style w:type="paragraph" w:styleId="ae">
    <w:name w:val="Subtitle"/>
    <w:basedOn w:val="a0"/>
    <w:rsid w:val="008B7362"/>
  </w:style>
  <w:style w:type="paragraph" w:customStyle="1" w:styleId="ConsNormal">
    <w:name w:val="ConsNormal"/>
    <w:qFormat/>
    <w:rsid w:val="008B7362"/>
    <w:pPr>
      <w:widowControl w:val="0"/>
      <w:suppressAutoHyphens/>
      <w:spacing w:after="198"/>
      <w:ind w:right="11622" w:hanging="8152"/>
      <w:contextualSpacing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ConsTitle">
    <w:name w:val="ConsTitle"/>
    <w:qFormat/>
    <w:rsid w:val="008B7362"/>
    <w:pPr>
      <w:tabs>
        <w:tab w:val="left" w:pos="4920"/>
      </w:tabs>
      <w:suppressAutoHyphens/>
      <w:spacing w:line="240" w:lineRule="auto"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savosinaiv</dc:creator>
  <cp:lastModifiedBy>Фадеева Ирина Владимировна</cp:lastModifiedBy>
  <cp:revision>45</cp:revision>
  <cp:lastPrinted>2018-09-03T11:53:00Z</cp:lastPrinted>
  <dcterms:created xsi:type="dcterms:W3CDTF">2016-08-03T05:16:00Z</dcterms:created>
  <dcterms:modified xsi:type="dcterms:W3CDTF">2020-06-08T09:46:00Z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